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CD65" w14:textId="62C9E4C1" w:rsidR="00C624B7" w:rsidRPr="00C624B7" w:rsidRDefault="00C624B7" w:rsidP="005D19E4">
      <w:pPr>
        <w:spacing w:before="180" w:after="0"/>
        <w:rPr>
          <w:rFonts w:ascii="Arial" w:hAnsi="Arial" w:cs="Arial"/>
          <w:bCs/>
          <w:sz w:val="24"/>
          <w:szCs w:val="24"/>
        </w:rPr>
      </w:pPr>
    </w:p>
    <w:p w14:paraId="164450A4" w14:textId="2FF81504" w:rsidR="000456B9" w:rsidRPr="00294F77" w:rsidRDefault="000456B9" w:rsidP="00C92874">
      <w:pPr>
        <w:pStyle w:val="paragraph"/>
        <w:numPr>
          <w:ilvl w:val="0"/>
          <w:numId w:val="3"/>
        </w:numPr>
        <w:spacing w:before="180" w:beforeAutospacing="0" w:after="0" w:afterAutospacing="0"/>
        <w:ind w:hanging="720"/>
        <w:jc w:val="both"/>
        <w:textAlignment w:val="baseline"/>
        <w:rPr>
          <w:rStyle w:val="normaltextrun"/>
          <w:rFonts w:ascii="Arial" w:hAnsi="Arial" w:cs="Arial"/>
          <w:sz w:val="22"/>
          <w:szCs w:val="22"/>
        </w:rPr>
      </w:pPr>
      <w:r w:rsidRPr="00294F77">
        <w:rPr>
          <w:rStyle w:val="normaltextrun"/>
          <w:rFonts w:ascii="Arial" w:hAnsi="Arial" w:cs="Arial"/>
          <w:sz w:val="22"/>
          <w:szCs w:val="22"/>
          <w:lang w:val="en-US"/>
        </w:rPr>
        <w:t xml:space="preserve">On behalf of the Secretary of State for Foreign, Commonwealth and Development Affairs (FCDO), </w:t>
      </w:r>
      <w:r w:rsidR="00D94EC6" w:rsidRPr="00294F77">
        <w:rPr>
          <w:rStyle w:val="normaltextrun"/>
          <w:rFonts w:ascii="Arial" w:hAnsi="Arial" w:cs="Arial"/>
          <w:sz w:val="22"/>
          <w:szCs w:val="22"/>
          <w:lang w:val="en-US"/>
        </w:rPr>
        <w:t>British Embassy Baku</w:t>
      </w:r>
      <w:r w:rsidR="00D94EC6" w:rsidRPr="00294F77">
        <w:rPr>
          <w:rStyle w:val="normaltextrun"/>
          <w:rFonts w:ascii="Arial" w:hAnsi="Arial" w:cs="Arial"/>
          <w:sz w:val="22"/>
          <w:szCs w:val="22"/>
        </w:rPr>
        <w:t xml:space="preserve">, </w:t>
      </w:r>
      <w:r w:rsidRPr="00294F77">
        <w:rPr>
          <w:rStyle w:val="normaltextrun"/>
          <w:rFonts w:ascii="Arial" w:hAnsi="Arial" w:cs="Arial"/>
          <w:sz w:val="22"/>
          <w:szCs w:val="22"/>
          <w:lang w:val="en-US"/>
        </w:rPr>
        <w:t xml:space="preserve">I am requesting a quotation for </w:t>
      </w:r>
      <w:r w:rsidR="008129F5" w:rsidRPr="00294F77">
        <w:rPr>
          <w:rFonts w:ascii="Arial" w:hAnsi="Arial" w:cs="Arial"/>
          <w:sz w:val="22"/>
          <w:szCs w:val="22"/>
        </w:rPr>
        <w:t xml:space="preserve">local relocation and warehousing services. </w:t>
      </w:r>
      <w:r w:rsidRPr="00294F77">
        <w:rPr>
          <w:rStyle w:val="normaltextrun"/>
          <w:rFonts w:ascii="Arial" w:hAnsi="Arial" w:cs="Arial"/>
          <w:sz w:val="22"/>
          <w:szCs w:val="22"/>
          <w:lang w:val="en-US"/>
        </w:rPr>
        <w:t xml:space="preserve">Further details on the requirement are set out in the </w:t>
      </w:r>
      <w:r w:rsidR="00C92874" w:rsidRPr="00294F77">
        <w:rPr>
          <w:rStyle w:val="normaltextrun"/>
          <w:rFonts w:ascii="Arial" w:hAnsi="Arial" w:cs="Arial"/>
          <w:sz w:val="22"/>
          <w:szCs w:val="22"/>
          <w:lang w:val="en-US"/>
        </w:rPr>
        <w:t>“</w:t>
      </w:r>
      <w:r w:rsidRPr="00294F77">
        <w:rPr>
          <w:rStyle w:val="normaltextrun"/>
          <w:rFonts w:ascii="Arial" w:hAnsi="Arial" w:cs="Arial"/>
          <w:sz w:val="22"/>
          <w:szCs w:val="22"/>
          <w:lang w:val="en-US"/>
        </w:rPr>
        <w:t>Specification</w:t>
      </w:r>
      <w:r w:rsidR="00C92874" w:rsidRPr="00294F77">
        <w:rPr>
          <w:rStyle w:val="normaltextrun"/>
          <w:rFonts w:ascii="Arial" w:hAnsi="Arial" w:cs="Arial"/>
          <w:sz w:val="22"/>
          <w:szCs w:val="22"/>
          <w:lang w:val="en-US"/>
        </w:rPr>
        <w:t>”</w:t>
      </w:r>
      <w:r w:rsidR="005B74E4" w:rsidRPr="00294F77">
        <w:rPr>
          <w:rStyle w:val="normaltextrun"/>
          <w:rFonts w:ascii="Arial" w:hAnsi="Arial" w:cs="Arial"/>
          <w:sz w:val="22"/>
          <w:szCs w:val="22"/>
          <w:lang w:val="en-US"/>
        </w:rPr>
        <w:t xml:space="preserve"> below.</w:t>
      </w:r>
    </w:p>
    <w:p w14:paraId="0355F6E1" w14:textId="21836024" w:rsidR="00D94EC6" w:rsidRPr="00294F77" w:rsidRDefault="00D94EC6" w:rsidP="00C92874">
      <w:pPr>
        <w:pStyle w:val="paragraph"/>
        <w:numPr>
          <w:ilvl w:val="0"/>
          <w:numId w:val="3"/>
        </w:numPr>
        <w:spacing w:before="180" w:beforeAutospacing="0" w:after="0" w:afterAutospacing="0"/>
        <w:ind w:hanging="720"/>
        <w:jc w:val="both"/>
        <w:textAlignment w:val="baseline"/>
        <w:rPr>
          <w:rFonts w:ascii="Arial" w:hAnsi="Arial" w:cs="Arial"/>
          <w:sz w:val="22"/>
          <w:szCs w:val="22"/>
        </w:rPr>
      </w:pPr>
      <w:r w:rsidRPr="00294F77">
        <w:rPr>
          <w:rFonts w:ascii="Arial" w:hAnsi="Arial" w:cs="Arial"/>
          <w:sz w:val="22"/>
          <w:szCs w:val="22"/>
        </w:rPr>
        <w:t xml:space="preserve">Your quote should remain valid for 30 days from the required date of receipt and all costs should be stated in local currency, Azerbaijan manat, including VAT. Your quote must be received by cop of </w:t>
      </w:r>
      <w:r w:rsidR="007A7895" w:rsidRPr="00294F77">
        <w:rPr>
          <w:rFonts w:ascii="Arial" w:hAnsi="Arial" w:cs="Arial"/>
          <w:b/>
          <w:bCs/>
          <w:sz w:val="22"/>
          <w:szCs w:val="22"/>
        </w:rPr>
        <w:t>19</w:t>
      </w:r>
      <w:r w:rsidR="0042322E" w:rsidRPr="00294F77">
        <w:rPr>
          <w:rFonts w:ascii="Arial" w:hAnsi="Arial" w:cs="Arial"/>
          <w:b/>
          <w:bCs/>
          <w:sz w:val="22"/>
          <w:szCs w:val="22"/>
        </w:rPr>
        <w:t xml:space="preserve"> Feb</w:t>
      </w:r>
      <w:r w:rsidRPr="00294F77">
        <w:rPr>
          <w:rFonts w:ascii="Arial" w:hAnsi="Arial" w:cs="Arial"/>
          <w:b/>
          <w:bCs/>
          <w:sz w:val="22"/>
          <w:szCs w:val="22"/>
        </w:rPr>
        <w:t>,2024</w:t>
      </w:r>
    </w:p>
    <w:p w14:paraId="5148CAB9" w14:textId="302F6E5A" w:rsidR="005B74E4" w:rsidRPr="00294F77" w:rsidRDefault="00C92874" w:rsidP="00B80929">
      <w:pPr>
        <w:pStyle w:val="paragraph"/>
        <w:numPr>
          <w:ilvl w:val="0"/>
          <w:numId w:val="6"/>
        </w:numPr>
        <w:spacing w:before="180" w:beforeAutospacing="0" w:after="0" w:afterAutospacing="0"/>
        <w:ind w:hanging="720"/>
        <w:textAlignment w:val="baseline"/>
        <w:rPr>
          <w:rFonts w:ascii="Arial" w:hAnsi="Arial" w:cs="Arial"/>
          <w:sz w:val="22"/>
          <w:szCs w:val="22"/>
        </w:rPr>
      </w:pPr>
      <w:r w:rsidRPr="00294F77">
        <w:rPr>
          <w:rFonts w:ascii="Arial" w:hAnsi="Arial" w:cs="Arial"/>
          <w:sz w:val="22"/>
          <w:szCs w:val="22"/>
        </w:rPr>
        <w:t>Send your</w:t>
      </w:r>
      <w:r w:rsidR="00D94EC6" w:rsidRPr="00294F77">
        <w:rPr>
          <w:rFonts w:ascii="Arial" w:hAnsi="Arial" w:cs="Arial"/>
          <w:sz w:val="22"/>
          <w:szCs w:val="22"/>
        </w:rPr>
        <w:t xml:space="preserve"> </w:t>
      </w:r>
      <w:r w:rsidR="00B80929" w:rsidRPr="00294F77">
        <w:rPr>
          <w:rFonts w:ascii="Arial" w:hAnsi="Arial" w:cs="Arial"/>
          <w:sz w:val="22"/>
          <w:szCs w:val="22"/>
        </w:rPr>
        <w:t>offer</w:t>
      </w:r>
      <w:r w:rsidR="00D94EC6" w:rsidRPr="00294F77">
        <w:rPr>
          <w:rFonts w:ascii="Arial" w:hAnsi="Arial" w:cs="Arial"/>
          <w:sz w:val="22"/>
          <w:szCs w:val="22"/>
        </w:rPr>
        <w:t xml:space="preserve"> to the Corporate Services </w:t>
      </w:r>
      <w:r w:rsidR="0042322E" w:rsidRPr="00294F77">
        <w:rPr>
          <w:rFonts w:ascii="Arial" w:hAnsi="Arial" w:cs="Arial"/>
          <w:sz w:val="22"/>
          <w:szCs w:val="22"/>
        </w:rPr>
        <w:t>Office</w:t>
      </w:r>
      <w:r w:rsidRPr="00294F77">
        <w:rPr>
          <w:rFonts w:ascii="Arial" w:hAnsi="Arial" w:cs="Arial"/>
          <w:sz w:val="22"/>
          <w:szCs w:val="22"/>
        </w:rPr>
        <w:t xml:space="preserve">r </w:t>
      </w:r>
      <w:hyperlink r:id="rId11" w:history="1">
        <w:r w:rsidRPr="00294F77">
          <w:rPr>
            <w:rStyle w:val="Hyperlink"/>
            <w:rFonts w:ascii="Arial" w:hAnsi="Arial" w:cs="Arial"/>
            <w:sz w:val="22"/>
            <w:szCs w:val="22"/>
          </w:rPr>
          <w:t>Aysel.Zeynalova@fcdo.gov.uk</w:t>
        </w:r>
      </w:hyperlink>
      <w:r w:rsidR="007A7895" w:rsidRPr="00294F77">
        <w:rPr>
          <w:rStyle w:val="Hyperlink"/>
          <w:rFonts w:ascii="Arial" w:hAnsi="Arial" w:cs="Arial"/>
          <w:sz w:val="22"/>
          <w:szCs w:val="22"/>
        </w:rPr>
        <w:t xml:space="preserve"> and </w:t>
      </w:r>
      <w:r w:rsidR="007A7895" w:rsidRPr="00294F77">
        <w:rPr>
          <w:rFonts w:ascii="Arial" w:hAnsi="Arial" w:cs="Arial"/>
          <w:sz w:val="22"/>
          <w:szCs w:val="22"/>
        </w:rPr>
        <w:t>cc</w:t>
      </w:r>
      <w:r w:rsidR="00115967">
        <w:rPr>
          <w:rFonts w:ascii="Arial" w:hAnsi="Arial" w:cs="Arial"/>
          <w:sz w:val="22"/>
          <w:szCs w:val="22"/>
        </w:rPr>
        <w:t>-</w:t>
      </w:r>
      <w:r w:rsidR="007A7895" w:rsidRPr="00294F77">
        <w:rPr>
          <w:rFonts w:ascii="Arial" w:hAnsi="Arial" w:cs="Arial"/>
          <w:sz w:val="22"/>
          <w:szCs w:val="22"/>
        </w:rPr>
        <w:t xml:space="preserve"> </w:t>
      </w:r>
      <w:r w:rsidR="00B80929" w:rsidRPr="00294F77">
        <w:rPr>
          <w:rFonts w:ascii="Arial" w:hAnsi="Arial" w:cs="Arial"/>
          <w:sz w:val="22"/>
          <w:szCs w:val="22"/>
        </w:rPr>
        <w:t xml:space="preserve">Deputy Corporate Services Manager, </w:t>
      </w:r>
      <w:r w:rsidR="007A7895" w:rsidRPr="00294F77">
        <w:rPr>
          <w:rFonts w:ascii="Arial" w:hAnsi="Arial" w:cs="Arial"/>
          <w:sz w:val="22"/>
          <w:szCs w:val="22"/>
        </w:rPr>
        <w:t>Leyla Iskandarova</w:t>
      </w:r>
      <w:r w:rsidR="00B80929" w:rsidRPr="00294F77">
        <w:rPr>
          <w:rStyle w:val="Hyperlink"/>
          <w:rFonts w:ascii="Arial" w:hAnsi="Arial" w:cs="Arial"/>
          <w:color w:val="auto"/>
          <w:sz w:val="22"/>
          <w:szCs w:val="22"/>
          <w:u w:val="none"/>
        </w:rPr>
        <w:t xml:space="preserve"> </w:t>
      </w:r>
      <w:hyperlink r:id="rId12" w:history="1">
        <w:r w:rsidR="00B80929" w:rsidRPr="00795A0F">
          <w:rPr>
            <w:rStyle w:val="Hyperlink"/>
            <w:rFonts w:ascii="Arial" w:hAnsi="Arial" w:cs="Arial"/>
            <w:sz w:val="22"/>
            <w:szCs w:val="22"/>
          </w:rPr>
          <w:t>Leyla.Iskandarova@fcdo.gov.uk</w:t>
        </w:r>
      </w:hyperlink>
      <w:r w:rsidR="00B80929" w:rsidRPr="00294F77">
        <w:rPr>
          <w:rStyle w:val="Hyperlink"/>
          <w:rFonts w:ascii="Arial" w:hAnsi="Arial" w:cs="Arial"/>
          <w:sz w:val="22"/>
          <w:szCs w:val="22"/>
        </w:rPr>
        <w:t xml:space="preserve"> </w:t>
      </w:r>
      <w:r w:rsidR="007A7895" w:rsidRPr="00294F77">
        <w:rPr>
          <w:rStyle w:val="Hyperlink"/>
          <w:rFonts w:ascii="Arial" w:hAnsi="Arial" w:cs="Arial"/>
          <w:sz w:val="22"/>
          <w:szCs w:val="22"/>
        </w:rPr>
        <w:t xml:space="preserve"> </w:t>
      </w:r>
    </w:p>
    <w:p w14:paraId="3AEC1541" w14:textId="510248FE" w:rsidR="00D94EC6" w:rsidRDefault="00D94EC6" w:rsidP="005B74E4">
      <w:pPr>
        <w:pStyle w:val="paragraph"/>
        <w:numPr>
          <w:ilvl w:val="0"/>
          <w:numId w:val="6"/>
        </w:numPr>
        <w:spacing w:before="180" w:beforeAutospacing="0" w:after="0" w:afterAutospacing="0"/>
        <w:ind w:hanging="720"/>
        <w:jc w:val="both"/>
        <w:textAlignment w:val="baseline"/>
        <w:rPr>
          <w:rFonts w:ascii="Arial" w:hAnsi="Arial" w:cs="Arial"/>
          <w:sz w:val="22"/>
          <w:szCs w:val="22"/>
        </w:rPr>
      </w:pPr>
      <w:r w:rsidRPr="00294F77">
        <w:rPr>
          <w:rFonts w:ascii="Arial" w:hAnsi="Arial" w:cs="Arial"/>
          <w:sz w:val="22"/>
          <w:szCs w:val="22"/>
        </w:rPr>
        <w:t xml:space="preserve">Should your </w:t>
      </w:r>
      <w:r w:rsidR="00B80929" w:rsidRPr="00294F77">
        <w:rPr>
          <w:rFonts w:ascii="Arial" w:hAnsi="Arial" w:cs="Arial"/>
          <w:sz w:val="22"/>
          <w:szCs w:val="22"/>
        </w:rPr>
        <w:t>offer</w:t>
      </w:r>
      <w:r w:rsidRPr="00294F77">
        <w:rPr>
          <w:rFonts w:ascii="Arial" w:hAnsi="Arial" w:cs="Arial"/>
          <w:sz w:val="22"/>
          <w:szCs w:val="22"/>
        </w:rPr>
        <w:t xml:space="preserve"> be accepted, this request, the Specification, and your response will form a legally binding contract between you and the FCDO under the terms and condition. This Request for a Quote does not imply any commitment on the part of the </w:t>
      </w:r>
      <w:proofErr w:type="gramStart"/>
      <w:r w:rsidRPr="00294F77">
        <w:rPr>
          <w:rFonts w:ascii="Arial" w:hAnsi="Arial" w:cs="Arial"/>
          <w:sz w:val="22"/>
          <w:szCs w:val="22"/>
        </w:rPr>
        <w:t>FCDO</w:t>
      </w:r>
      <w:proofErr w:type="gramEnd"/>
    </w:p>
    <w:p w14:paraId="131F439A" w14:textId="661E4A65" w:rsidR="000456B9" w:rsidRPr="00294F77" w:rsidRDefault="005B74E4" w:rsidP="00294F77">
      <w:pPr>
        <w:pStyle w:val="paragraph"/>
        <w:numPr>
          <w:ilvl w:val="0"/>
          <w:numId w:val="6"/>
        </w:numPr>
        <w:spacing w:before="180" w:beforeAutospacing="0" w:after="0" w:afterAutospacing="0"/>
        <w:ind w:hanging="720"/>
        <w:jc w:val="both"/>
        <w:textAlignment w:val="baseline"/>
        <w:rPr>
          <w:rFonts w:ascii="Arial" w:hAnsi="Arial" w:cs="Arial"/>
          <w:sz w:val="22"/>
          <w:szCs w:val="22"/>
        </w:rPr>
      </w:pPr>
      <w:r w:rsidRPr="00294F77">
        <w:rPr>
          <w:rFonts w:ascii="Arial" w:hAnsi="Arial" w:cs="Arial"/>
          <w:sz w:val="22"/>
          <w:szCs w:val="22"/>
        </w:rPr>
        <w:t>The proposed contract will commence on 01 April 2024</w:t>
      </w:r>
      <w:r w:rsidR="00B80929" w:rsidRPr="00294F77">
        <w:rPr>
          <w:rFonts w:ascii="Arial" w:hAnsi="Arial" w:cs="Arial"/>
          <w:sz w:val="22"/>
          <w:szCs w:val="22"/>
        </w:rPr>
        <w:t xml:space="preserve">, </w:t>
      </w:r>
      <w:r w:rsidR="00B80929" w:rsidRPr="00294F77">
        <w:rPr>
          <w:rFonts w:ascii="Arial" w:hAnsi="Arial" w:cs="Arial"/>
          <w:sz w:val="22"/>
          <w:szCs w:val="22"/>
        </w:rPr>
        <w:t xml:space="preserve">extendable by subject to agreement between FCDO and contracted </w:t>
      </w:r>
      <w:proofErr w:type="gramStart"/>
      <w:r w:rsidR="00B80929" w:rsidRPr="00294F77">
        <w:rPr>
          <w:rFonts w:ascii="Arial" w:hAnsi="Arial" w:cs="Arial"/>
          <w:sz w:val="22"/>
          <w:szCs w:val="22"/>
        </w:rPr>
        <w:t>party</w:t>
      </w:r>
      <w:proofErr w:type="gramEnd"/>
    </w:p>
    <w:p w14:paraId="3318E4D3" w14:textId="77777777" w:rsidR="00B80929" w:rsidRPr="000456B9" w:rsidRDefault="00B80929" w:rsidP="00B80929">
      <w:pPr>
        <w:pStyle w:val="paragraph"/>
        <w:spacing w:before="180" w:beforeAutospacing="0" w:after="0" w:afterAutospacing="0"/>
        <w:ind w:left="720"/>
        <w:textAlignment w:val="baseline"/>
        <w:rPr>
          <w:rFonts w:ascii="Segoe UI" w:hAnsi="Segoe UI" w:cs="Segoe UI"/>
          <w:sz w:val="20"/>
          <w:szCs w:val="18"/>
        </w:rPr>
      </w:pPr>
    </w:p>
    <w:p w14:paraId="7FA480B3" w14:textId="01841816" w:rsidR="005B74E4" w:rsidRPr="00B80929" w:rsidRDefault="000456B9" w:rsidP="00B80929">
      <w:pPr>
        <w:pStyle w:val="paragraph"/>
        <w:spacing w:before="180" w:beforeAutospacing="0" w:after="0" w:afterAutospacing="0"/>
        <w:textAlignment w:val="baseline"/>
        <w:rPr>
          <w:rFonts w:ascii="Segoe UI" w:hAnsi="Segoe UI" w:cs="Segoe UI"/>
          <w:sz w:val="20"/>
          <w:szCs w:val="18"/>
        </w:rPr>
      </w:pPr>
      <w:r w:rsidRPr="000456B9">
        <w:rPr>
          <w:rStyle w:val="eop"/>
          <w:rFonts w:ascii="Arial" w:hAnsi="Arial" w:cs="Arial"/>
          <w:szCs w:val="22"/>
        </w:rPr>
        <w:t> </w:t>
      </w:r>
      <w:r w:rsidR="000B101C">
        <w:rPr>
          <w:rFonts w:ascii="Arial" w:hAnsi="Arial" w:cs="Arial"/>
          <w:bCs/>
        </w:rPr>
        <w:tab/>
      </w:r>
    </w:p>
    <w:p w14:paraId="7962E88D" w14:textId="77777777" w:rsidR="00C92874" w:rsidRDefault="00C92874" w:rsidP="00C92874">
      <w:pPr>
        <w:pStyle w:val="NormalWeb"/>
        <w:spacing w:before="0" w:beforeAutospacing="0" w:after="200" w:afterAutospacing="0" w:line="276" w:lineRule="auto"/>
        <w:jc w:val="center"/>
      </w:pPr>
      <w:r>
        <w:rPr>
          <w:rStyle w:val="Strong"/>
          <w:rFonts w:ascii="Arial" w:hAnsi="Arial" w:cs="Arial"/>
        </w:rPr>
        <w:t>SPECIFICATION</w:t>
      </w:r>
    </w:p>
    <w:p w14:paraId="72DAD208" w14:textId="22A6254A" w:rsidR="00C92874" w:rsidRPr="00294F77" w:rsidRDefault="00C92874" w:rsidP="00B80929">
      <w:pPr>
        <w:pStyle w:val="NormalWeb"/>
        <w:spacing w:before="0" w:beforeAutospacing="0" w:after="0" w:afterAutospacing="0"/>
      </w:pPr>
      <w:r w:rsidRPr="00294F77">
        <w:rPr>
          <w:rFonts w:ascii="Arial" w:hAnsi="Arial" w:cs="Arial"/>
        </w:rPr>
        <w:t>British Embassy Baku is looking for contractual supplier</w:t>
      </w:r>
      <w:r w:rsidR="007A7895" w:rsidRPr="00294F77">
        <w:rPr>
          <w:rFonts w:ascii="Arial" w:hAnsi="Arial" w:cs="Arial"/>
        </w:rPr>
        <w:t>s</w:t>
      </w:r>
      <w:r w:rsidRPr="00294F77">
        <w:rPr>
          <w:rFonts w:ascii="Arial" w:hAnsi="Arial" w:cs="Arial"/>
        </w:rPr>
        <w:t xml:space="preserve"> to provide services in the following areas</w:t>
      </w:r>
      <w:r w:rsidR="00B80929" w:rsidRPr="00294F77">
        <w:t>:</w:t>
      </w:r>
    </w:p>
    <w:p w14:paraId="4FB87923" w14:textId="77777777" w:rsidR="00C92874" w:rsidRPr="00294F77" w:rsidRDefault="00C92874" w:rsidP="00C92874">
      <w:pPr>
        <w:pStyle w:val="NormalWeb"/>
        <w:spacing w:beforeAutospacing="0" w:after="200" w:afterAutospacing="0" w:line="276" w:lineRule="auto"/>
        <w:ind w:left="927" w:hanging="360"/>
      </w:pPr>
      <w:r w:rsidRPr="00294F77">
        <w:rPr>
          <w:rFonts w:ascii="Symbol" w:hAnsi="Symbol"/>
        </w:rPr>
        <w:t>·</w:t>
      </w:r>
      <w:r w:rsidRPr="00294F77">
        <w:rPr>
          <w:rFonts w:ascii="Times New Roman" w:hAnsi="Times New Roman" w:cs="Times New Roman"/>
        </w:rPr>
        <w:t xml:space="preserve">       </w:t>
      </w:r>
      <w:r w:rsidRPr="00294F77">
        <w:rPr>
          <w:rFonts w:ascii="Arial" w:hAnsi="Arial" w:cs="Arial"/>
        </w:rPr>
        <w:t>Storage facilities:</w:t>
      </w:r>
    </w:p>
    <w:p w14:paraId="730C13D8" w14:textId="77777777" w:rsidR="00C92874" w:rsidRPr="00294F77" w:rsidRDefault="00C92874" w:rsidP="00C92874">
      <w:pPr>
        <w:pStyle w:val="NormalWeb"/>
        <w:spacing w:beforeAutospacing="0" w:after="200" w:afterAutospacing="0" w:line="276" w:lineRule="auto"/>
        <w:ind w:left="1080" w:hanging="360"/>
      </w:pPr>
      <w:r w:rsidRPr="00294F77">
        <w:rPr>
          <w:rFonts w:ascii="Arial" w:hAnsi="Arial" w:cs="Arial"/>
        </w:rPr>
        <w:t>-</w:t>
      </w:r>
      <w:r w:rsidRPr="00294F77">
        <w:rPr>
          <w:rFonts w:ascii="Times New Roman" w:hAnsi="Times New Roman" w:cs="Times New Roman"/>
        </w:rPr>
        <w:t xml:space="preserve">        </w:t>
      </w:r>
      <w:r w:rsidRPr="00294F77">
        <w:rPr>
          <w:rFonts w:ascii="Arial" w:hAnsi="Arial" w:cs="Arial"/>
        </w:rPr>
        <w:t>indoor lockable space of about 85-90 sq. m</w:t>
      </w:r>
    </w:p>
    <w:p w14:paraId="31624765" w14:textId="77777777" w:rsidR="00C92874" w:rsidRPr="00294F77" w:rsidRDefault="00C92874" w:rsidP="00C92874">
      <w:pPr>
        <w:pStyle w:val="NormalWeb"/>
        <w:spacing w:beforeAutospacing="0" w:after="200" w:afterAutospacing="0" w:line="276" w:lineRule="auto"/>
        <w:ind w:left="1080" w:hanging="360"/>
      </w:pPr>
      <w:r w:rsidRPr="00294F77">
        <w:rPr>
          <w:rFonts w:ascii="Arial" w:hAnsi="Arial" w:cs="Arial"/>
        </w:rPr>
        <w:t>-</w:t>
      </w:r>
      <w:r w:rsidRPr="00294F77">
        <w:rPr>
          <w:rFonts w:ascii="Times New Roman" w:hAnsi="Times New Roman" w:cs="Times New Roman"/>
        </w:rPr>
        <w:t xml:space="preserve">        </w:t>
      </w:r>
      <w:r w:rsidRPr="00294F77">
        <w:rPr>
          <w:rFonts w:ascii="Arial" w:hAnsi="Arial" w:cs="Arial"/>
        </w:rPr>
        <w:t>7/24 hrs security, video surveillance</w:t>
      </w:r>
    </w:p>
    <w:p w14:paraId="2259C655" w14:textId="07F7D578" w:rsidR="00C92874" w:rsidRPr="00294F77" w:rsidRDefault="00C92874" w:rsidP="00C92874">
      <w:pPr>
        <w:pStyle w:val="NormalWeb"/>
        <w:spacing w:beforeAutospacing="0" w:after="200" w:afterAutospacing="0" w:line="276" w:lineRule="auto"/>
        <w:ind w:left="1080" w:hanging="360"/>
      </w:pPr>
      <w:r w:rsidRPr="00294F77">
        <w:rPr>
          <w:rFonts w:ascii="Arial" w:hAnsi="Arial" w:cs="Arial"/>
        </w:rPr>
        <w:t>-</w:t>
      </w:r>
      <w:r w:rsidRPr="00294F77">
        <w:rPr>
          <w:rFonts w:ascii="Times New Roman" w:hAnsi="Times New Roman" w:cs="Times New Roman"/>
        </w:rPr>
        <w:t xml:space="preserve">        </w:t>
      </w:r>
      <w:r w:rsidR="007A7895" w:rsidRPr="00294F77">
        <w:rPr>
          <w:rFonts w:ascii="Arial" w:hAnsi="Arial" w:cs="Arial"/>
        </w:rPr>
        <w:t>robust fire safety system (</w:t>
      </w:r>
      <w:r w:rsidRPr="00294F77">
        <w:rPr>
          <w:rFonts w:ascii="Arial" w:hAnsi="Arial" w:cs="Arial"/>
        </w:rPr>
        <w:t>sprinkler,</w:t>
      </w:r>
      <w:r w:rsidR="007A7895" w:rsidRPr="00294F77">
        <w:rPr>
          <w:rFonts w:ascii="Arial" w:hAnsi="Arial" w:cs="Arial"/>
        </w:rPr>
        <w:t xml:space="preserve"> smoke detectors,</w:t>
      </w:r>
      <w:r w:rsidRPr="00294F77">
        <w:rPr>
          <w:rFonts w:ascii="Arial" w:hAnsi="Arial" w:cs="Arial"/>
        </w:rPr>
        <w:t xml:space="preserve"> fire hoses, and outdoor fire hydrants</w:t>
      </w:r>
      <w:r w:rsidR="007A7895" w:rsidRPr="00294F77">
        <w:rPr>
          <w:rFonts w:ascii="Arial" w:hAnsi="Arial" w:cs="Arial"/>
        </w:rPr>
        <w:t>)</w:t>
      </w:r>
    </w:p>
    <w:p w14:paraId="38B30068" w14:textId="439370C0" w:rsidR="00C92874" w:rsidRPr="00294F77" w:rsidRDefault="00C92874" w:rsidP="00B80929">
      <w:pPr>
        <w:pStyle w:val="NormalWeb"/>
        <w:spacing w:beforeAutospacing="0" w:after="200" w:afterAutospacing="0" w:line="276" w:lineRule="auto"/>
        <w:ind w:left="1080" w:hanging="360"/>
      </w:pPr>
      <w:r w:rsidRPr="00294F77">
        <w:rPr>
          <w:rFonts w:ascii="Arial" w:hAnsi="Arial" w:cs="Arial"/>
        </w:rPr>
        <w:t>-</w:t>
      </w:r>
      <w:r w:rsidRPr="00294F77">
        <w:rPr>
          <w:rFonts w:ascii="Times New Roman" w:hAnsi="Times New Roman" w:cs="Times New Roman"/>
        </w:rPr>
        <w:t xml:space="preserve">        </w:t>
      </w:r>
      <w:r w:rsidRPr="00294F77">
        <w:rPr>
          <w:rFonts w:ascii="Arial" w:hAnsi="Arial" w:cs="Arial"/>
        </w:rPr>
        <w:t xml:space="preserve">proximity to the city centre max. </w:t>
      </w:r>
      <w:r w:rsidR="007A7895" w:rsidRPr="00294F77">
        <w:rPr>
          <w:rFonts w:ascii="Arial" w:hAnsi="Arial" w:cs="Arial"/>
        </w:rPr>
        <w:t>5-6</w:t>
      </w:r>
      <w:r w:rsidRPr="00294F77">
        <w:rPr>
          <w:rFonts w:ascii="Arial" w:hAnsi="Arial" w:cs="Arial"/>
        </w:rPr>
        <w:t xml:space="preserve"> km</w:t>
      </w:r>
    </w:p>
    <w:p w14:paraId="46235E03" w14:textId="439CC661" w:rsidR="00C92874" w:rsidRPr="00294F77" w:rsidRDefault="00C92874" w:rsidP="00C92874">
      <w:pPr>
        <w:pStyle w:val="NormalWeb"/>
        <w:spacing w:beforeAutospacing="0" w:after="200" w:afterAutospacing="0" w:line="276" w:lineRule="auto"/>
        <w:ind w:left="927" w:hanging="360"/>
        <w:rPr>
          <w:rFonts w:ascii="Arial" w:hAnsi="Arial" w:cs="Arial"/>
        </w:rPr>
      </w:pPr>
      <w:r w:rsidRPr="00294F77">
        <w:rPr>
          <w:rFonts w:ascii="Symbol" w:hAnsi="Symbol"/>
        </w:rPr>
        <w:t>·</w:t>
      </w:r>
      <w:r w:rsidRPr="00294F77">
        <w:rPr>
          <w:rFonts w:ascii="Times New Roman" w:hAnsi="Times New Roman" w:cs="Times New Roman"/>
        </w:rPr>
        <w:t xml:space="preserve">       </w:t>
      </w:r>
      <w:r w:rsidRPr="00294F77">
        <w:rPr>
          <w:rFonts w:ascii="Arial" w:hAnsi="Arial" w:cs="Arial"/>
        </w:rPr>
        <w:t xml:space="preserve">Local residential and office relocation/moving </w:t>
      </w:r>
      <w:proofErr w:type="gramStart"/>
      <w:r w:rsidRPr="00294F77">
        <w:rPr>
          <w:rFonts w:ascii="Arial" w:hAnsi="Arial" w:cs="Arial"/>
        </w:rPr>
        <w:t>services</w:t>
      </w:r>
      <w:proofErr w:type="gramEnd"/>
    </w:p>
    <w:p w14:paraId="12988DCD" w14:textId="7181A78E" w:rsidR="00B80929" w:rsidRPr="00B80929" w:rsidRDefault="00B80929" w:rsidP="00B80929">
      <w:pPr>
        <w:pStyle w:val="NormalWeb"/>
        <w:spacing w:before="0" w:beforeAutospacing="0" w:after="0" w:afterAutospacing="0"/>
        <w:jc w:val="both"/>
        <w:rPr>
          <w:sz w:val="20"/>
          <w:szCs w:val="20"/>
        </w:rPr>
      </w:pPr>
      <w:r w:rsidRPr="00B80929">
        <w:rPr>
          <w:rStyle w:val="Emphasis"/>
          <w:rFonts w:ascii="Arial" w:hAnsi="Arial" w:cs="Arial"/>
          <w:b/>
          <w:bCs/>
          <w:sz w:val="20"/>
          <w:szCs w:val="20"/>
        </w:rPr>
        <w:t xml:space="preserve">The FCDO is committed to removing, wherever possible, single use plastics. You should ensure to highlight, </w:t>
      </w:r>
      <w:proofErr w:type="gramStart"/>
      <w:r w:rsidRPr="00B80929">
        <w:rPr>
          <w:rStyle w:val="Emphasis"/>
          <w:rFonts w:ascii="Arial" w:hAnsi="Arial" w:cs="Arial"/>
          <w:b/>
          <w:bCs/>
          <w:sz w:val="20"/>
          <w:szCs w:val="20"/>
        </w:rPr>
        <w:t>separate</w:t>
      </w:r>
      <w:proofErr w:type="gramEnd"/>
      <w:r w:rsidRPr="00B80929">
        <w:rPr>
          <w:rStyle w:val="Emphasis"/>
          <w:rFonts w:ascii="Arial" w:hAnsi="Arial" w:cs="Arial"/>
          <w:b/>
          <w:bCs/>
          <w:sz w:val="20"/>
          <w:szCs w:val="20"/>
        </w:rPr>
        <w:t xml:space="preserve"> and cost all single use plastics that relate to the delivery of these services. You must provide alternative biodegradable plastic (or other sustainable) options and their alternative costs. If</w:t>
      </w:r>
      <w:r w:rsidR="00294F77">
        <w:rPr>
          <w:rStyle w:val="Emphasis"/>
          <w:rFonts w:ascii="Arial" w:hAnsi="Arial" w:cs="Arial"/>
          <w:b/>
          <w:bCs/>
          <w:sz w:val="20"/>
          <w:szCs w:val="20"/>
        </w:rPr>
        <w:t xml:space="preserve"> </w:t>
      </w:r>
      <w:r w:rsidRPr="00B80929">
        <w:rPr>
          <w:rStyle w:val="Emphasis"/>
          <w:rFonts w:ascii="Arial" w:hAnsi="Arial" w:cs="Arial"/>
          <w:b/>
          <w:bCs/>
          <w:sz w:val="20"/>
          <w:szCs w:val="20"/>
        </w:rPr>
        <w:t>there is no available alternative – please provide commentary. Please note that if alternatives are available – they must be put forward with your bid</w:t>
      </w:r>
      <w:r w:rsidRPr="00B80929">
        <w:rPr>
          <w:rStyle w:val="Strong"/>
          <w:i/>
          <w:iCs/>
          <w:sz w:val="20"/>
          <w:szCs w:val="20"/>
        </w:rPr>
        <w:t>.</w:t>
      </w:r>
    </w:p>
    <w:p w14:paraId="70734E87" w14:textId="77777777" w:rsidR="00B80929" w:rsidRDefault="00B80929" w:rsidP="00C92874">
      <w:pPr>
        <w:pStyle w:val="NormalWeb"/>
        <w:spacing w:beforeAutospacing="0" w:after="200" w:afterAutospacing="0" w:line="276" w:lineRule="auto"/>
        <w:ind w:left="927" w:hanging="360"/>
      </w:pPr>
    </w:p>
    <w:p w14:paraId="55DA76D3" w14:textId="77777777" w:rsidR="00C92874" w:rsidRDefault="00C92874" w:rsidP="00C92874">
      <w:pPr>
        <w:pStyle w:val="NormalWeb"/>
        <w:spacing w:after="200" w:afterAutospacing="0" w:line="360" w:lineRule="auto"/>
      </w:pPr>
      <w:r>
        <w:rPr>
          <w:rStyle w:val="Strong"/>
          <w:rFonts w:ascii="Arial" w:hAnsi="Arial" w:cs="Arial"/>
        </w:rPr>
        <w:t> </w:t>
      </w:r>
    </w:p>
    <w:p w14:paraId="45DB48ED" w14:textId="77777777" w:rsidR="00C92874" w:rsidRDefault="00C92874" w:rsidP="000B101C">
      <w:pPr>
        <w:tabs>
          <w:tab w:val="left" w:pos="2760"/>
        </w:tabs>
        <w:spacing w:before="180" w:after="0"/>
        <w:rPr>
          <w:rFonts w:ascii="Arial" w:hAnsi="Arial" w:cs="Arial"/>
          <w:sz w:val="24"/>
          <w:szCs w:val="24"/>
        </w:rPr>
      </w:pPr>
    </w:p>
    <w:sectPr w:rsidR="00C92874" w:rsidSect="00820000">
      <w:headerReference w:type="even" r:id="rId13"/>
      <w:headerReference w:type="default" r:id="rId14"/>
      <w:footerReference w:type="even" r:id="rId15"/>
      <w:footerReference w:type="default" r:id="rId16"/>
      <w:headerReference w:type="first" r:id="rId17"/>
      <w:footerReference w:type="first" r:id="rId18"/>
      <w:pgSz w:w="11906" w:h="16838"/>
      <w:pgMar w:top="0" w:right="907" w:bottom="0" w:left="113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75DD" w14:textId="77777777" w:rsidR="00E03EE7" w:rsidRDefault="00E03EE7" w:rsidP="00634180">
      <w:pPr>
        <w:spacing w:after="0" w:line="240" w:lineRule="auto"/>
      </w:pPr>
      <w:r>
        <w:separator/>
      </w:r>
    </w:p>
  </w:endnote>
  <w:endnote w:type="continuationSeparator" w:id="0">
    <w:p w14:paraId="5510489D" w14:textId="77777777" w:rsidR="00E03EE7" w:rsidRDefault="00E03EE7" w:rsidP="0063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28E2" w14:textId="77777777" w:rsidR="00634180" w:rsidRDefault="00634180">
    <w:pPr>
      <w:pStyle w:val="Footer"/>
    </w:pPr>
  </w:p>
  <w:p w14:paraId="39063F44" w14:textId="77777777" w:rsidR="00634180" w:rsidRPr="00634180" w:rsidRDefault="00634180" w:rsidP="00634180">
    <w:pPr>
      <w:pStyle w:val="Footer"/>
      <w:jc w:val="center"/>
      <w:rPr>
        <w:rFonts w:ascii="Arial" w:hAnsi="Arial" w:cs="Arial"/>
        <w:b/>
        <w:sz w:val="20"/>
      </w:rPr>
    </w:pPr>
    <w:r w:rsidRPr="00634180">
      <w:rPr>
        <w:rFonts w:ascii="Arial" w:hAnsi="Arial" w:cs="Arial"/>
        <w:b/>
        <w:sz w:val="20"/>
      </w:rPr>
      <w:t xml:space="preserve"> </w:t>
    </w:r>
    <w:r w:rsidR="00CA404B" w:rsidRPr="00634180">
      <w:rPr>
        <w:rFonts w:ascii="Arial" w:hAnsi="Arial" w:cs="Arial"/>
        <w:b/>
        <w:sz w:val="20"/>
      </w:rPr>
      <w:fldChar w:fldCharType="begin"/>
    </w:r>
    <w:r w:rsidRPr="00634180">
      <w:rPr>
        <w:rFonts w:ascii="Arial" w:hAnsi="Arial" w:cs="Arial"/>
        <w:b/>
        <w:sz w:val="20"/>
      </w:rPr>
      <w:instrText xml:space="preserve"> DOCPROPERTY PRIVACY  \* MERGEFORMAT </w:instrText>
    </w:r>
    <w:r w:rsidR="00CA404B" w:rsidRPr="00634180">
      <w:rP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13514"/>
      <w:docPartObj>
        <w:docPartGallery w:val="Page Numbers (Bottom of Page)"/>
        <w:docPartUnique/>
      </w:docPartObj>
    </w:sdtPr>
    <w:sdtEndPr>
      <w:rPr>
        <w:rFonts w:ascii="Arial" w:hAnsi="Arial" w:cs="Arial"/>
        <w:sz w:val="24"/>
        <w:szCs w:val="24"/>
      </w:rPr>
    </w:sdtEndPr>
    <w:sdtContent>
      <w:p w14:paraId="4246F515" w14:textId="34CDED7C" w:rsidR="00634180" w:rsidRPr="00ED3D9C" w:rsidRDefault="00CA404B" w:rsidP="00ED3D9C">
        <w:pPr>
          <w:pStyle w:val="Footer"/>
          <w:jc w:val="center"/>
          <w:rPr>
            <w:rFonts w:ascii="Arial" w:hAnsi="Arial" w:cs="Arial"/>
            <w:sz w:val="24"/>
            <w:szCs w:val="24"/>
          </w:rPr>
        </w:pPr>
        <w:r w:rsidRPr="00ED3D9C">
          <w:rPr>
            <w:rFonts w:ascii="Arial" w:hAnsi="Arial" w:cs="Arial"/>
            <w:sz w:val="24"/>
            <w:szCs w:val="24"/>
          </w:rPr>
          <w:fldChar w:fldCharType="begin"/>
        </w:r>
        <w:r w:rsidR="00ED3D9C" w:rsidRPr="00ED3D9C">
          <w:rPr>
            <w:rFonts w:ascii="Arial" w:hAnsi="Arial" w:cs="Arial"/>
            <w:sz w:val="24"/>
            <w:szCs w:val="24"/>
          </w:rPr>
          <w:instrText xml:space="preserve"> PAGE   \* MERGEFORMAT </w:instrText>
        </w:r>
        <w:r w:rsidRPr="00ED3D9C">
          <w:rPr>
            <w:rFonts w:ascii="Arial" w:hAnsi="Arial" w:cs="Arial"/>
            <w:sz w:val="24"/>
            <w:szCs w:val="24"/>
          </w:rPr>
          <w:fldChar w:fldCharType="separate"/>
        </w:r>
        <w:r w:rsidR="00727573">
          <w:rPr>
            <w:rFonts w:ascii="Arial" w:hAnsi="Arial" w:cs="Arial"/>
            <w:noProof/>
            <w:sz w:val="24"/>
            <w:szCs w:val="24"/>
          </w:rPr>
          <w:t>3</w:t>
        </w:r>
        <w:r w:rsidRPr="00ED3D9C">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204" w14:textId="77777777" w:rsidR="00634180" w:rsidRPr="005D19E4" w:rsidRDefault="00634180">
    <w:pPr>
      <w:pStyle w:val="Footer"/>
      <w:rPr>
        <w:bCs/>
      </w:rPr>
    </w:pPr>
  </w:p>
  <w:p w14:paraId="589C028A" w14:textId="77777777" w:rsidR="00C92874" w:rsidRDefault="00C92874" w:rsidP="005D19E4">
    <w:pPr>
      <w:pStyle w:val="Footer"/>
      <w:tabs>
        <w:tab w:val="center" w:pos="4649"/>
      </w:tabs>
      <w:rPr>
        <w:rFonts w:ascii="Arial" w:hAnsi="Arial" w:cs="Arial"/>
        <w:b/>
        <w:sz w:val="20"/>
      </w:rPr>
    </w:pPr>
  </w:p>
  <w:p w14:paraId="2FA69084" w14:textId="77777777" w:rsidR="00C92874" w:rsidRDefault="00C92874" w:rsidP="005D19E4">
    <w:pPr>
      <w:pStyle w:val="Footer"/>
      <w:tabs>
        <w:tab w:val="center" w:pos="4649"/>
      </w:tabs>
      <w:rPr>
        <w:rFonts w:ascii="Arial" w:hAnsi="Arial" w:cs="Arial"/>
        <w:b/>
        <w:sz w:val="20"/>
      </w:rPr>
    </w:pPr>
  </w:p>
  <w:p w14:paraId="1F285440" w14:textId="77777777" w:rsidR="00C92874" w:rsidRDefault="00C92874" w:rsidP="005D19E4">
    <w:pPr>
      <w:pStyle w:val="Footer"/>
      <w:tabs>
        <w:tab w:val="center" w:pos="4649"/>
      </w:tabs>
      <w:rPr>
        <w:rFonts w:ascii="Arial" w:hAnsi="Arial" w:cs="Arial"/>
        <w:b/>
        <w:sz w:val="20"/>
      </w:rPr>
    </w:pPr>
  </w:p>
  <w:p w14:paraId="2ACBBD28" w14:textId="77777777" w:rsidR="00C92874" w:rsidRDefault="00C92874" w:rsidP="005D19E4">
    <w:pPr>
      <w:pStyle w:val="Footer"/>
      <w:tabs>
        <w:tab w:val="center" w:pos="4649"/>
      </w:tabs>
      <w:rPr>
        <w:rFonts w:ascii="Arial" w:hAnsi="Arial" w:cs="Arial"/>
        <w:b/>
        <w:sz w:val="20"/>
      </w:rPr>
    </w:pPr>
  </w:p>
  <w:p w14:paraId="368132C2" w14:textId="6CDF8954" w:rsidR="00634180" w:rsidRPr="00634180" w:rsidRDefault="005D19E4" w:rsidP="005D19E4">
    <w:pPr>
      <w:pStyle w:val="Footer"/>
      <w:tabs>
        <w:tab w:val="center" w:pos="4649"/>
      </w:tabs>
      <w:rPr>
        <w:rFonts w:ascii="Arial" w:hAnsi="Arial" w:cs="Arial"/>
        <w:b/>
        <w:sz w:val="20"/>
      </w:rPr>
    </w:pPr>
    <w:r>
      <w:rPr>
        <w:rFonts w:ascii="Arial" w:hAnsi="Arial" w:cs="Arial"/>
        <w:b/>
        <w:sz w:val="20"/>
      </w:rPr>
      <w:tab/>
    </w:r>
    <w:r>
      <w:rPr>
        <w:rFonts w:ascii="Arial" w:hAnsi="Arial" w:cs="Arial"/>
        <w:b/>
        <w:sz w:val="20"/>
      </w:rPr>
      <w:tab/>
    </w:r>
    <w:r w:rsidR="00634180" w:rsidRPr="00634180">
      <w:rPr>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C345" w14:textId="77777777" w:rsidR="00E03EE7" w:rsidRDefault="00E03EE7" w:rsidP="00634180">
      <w:pPr>
        <w:spacing w:after="0" w:line="240" w:lineRule="auto"/>
      </w:pPr>
      <w:r>
        <w:separator/>
      </w:r>
    </w:p>
  </w:footnote>
  <w:footnote w:type="continuationSeparator" w:id="0">
    <w:p w14:paraId="35C4EC30" w14:textId="77777777" w:rsidR="00E03EE7" w:rsidRDefault="00E03EE7" w:rsidP="0063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4E96" w14:textId="77777777" w:rsidR="00634180" w:rsidRPr="00634180" w:rsidRDefault="00634180" w:rsidP="00634180">
    <w:pPr>
      <w:pStyle w:val="Header"/>
      <w:jc w:val="center"/>
      <w:rPr>
        <w:rFonts w:ascii="Arial" w:hAnsi="Arial" w:cs="Arial"/>
        <w:b/>
        <w:sz w:val="20"/>
      </w:rPr>
    </w:pPr>
    <w:r w:rsidRPr="00634180">
      <w:rPr>
        <w:rFonts w:ascii="Arial" w:hAnsi="Arial" w:cs="Arial"/>
        <w:b/>
        <w:sz w:val="20"/>
      </w:rPr>
      <w:t xml:space="preserve"> </w:t>
    </w:r>
  </w:p>
  <w:p w14:paraId="5AF0C5E7" w14:textId="77777777" w:rsidR="00634180" w:rsidRDefault="0063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224CFB" w14:paraId="7CBBD7B5" w14:textId="77777777" w:rsidTr="00224CFB">
      <w:trPr>
        <w:trHeight w:val="813"/>
      </w:trPr>
      <w:tc>
        <w:tcPr>
          <w:tcW w:w="8510" w:type="dxa"/>
        </w:tcPr>
        <w:p w14:paraId="75D80EC7" w14:textId="649E51E1" w:rsidR="00224CFB" w:rsidRPr="00C624B7" w:rsidRDefault="00584025" w:rsidP="00224CFB">
          <w:pPr>
            <w:pStyle w:val="Header"/>
            <w:spacing w:after="120"/>
            <w:jc w:val="center"/>
            <w:rPr>
              <w:rFonts w:ascii="Arial" w:hAnsi="Arial" w:cs="Arial"/>
              <w:sz w:val="20"/>
              <w:szCs w:val="20"/>
            </w:rPr>
          </w:pPr>
          <w:r>
            <w:rPr>
              <w:rFonts w:ascii="Arial" w:hAnsi="Arial" w:cs="Arial"/>
              <w:noProof/>
              <w:color w:val="7F7F7F" w:themeColor="text1" w:themeTint="80"/>
              <w:sz w:val="21"/>
              <w:szCs w:val="21"/>
              <w:lang w:eastAsia="en-GB"/>
            </w:rPr>
            <mc:AlternateContent>
              <mc:Choice Requires="wps">
                <w:drawing>
                  <wp:anchor distT="0" distB="0" distL="114300" distR="114300" simplePos="0" relativeHeight="251659264" behindDoc="0" locked="0" layoutInCell="0" allowOverlap="1" wp14:anchorId="28B81954" wp14:editId="6D3D5996">
                    <wp:simplePos x="0" y="0"/>
                    <wp:positionH relativeFrom="page">
                      <wp:posOffset>0</wp:posOffset>
                    </wp:positionH>
                    <wp:positionV relativeFrom="page">
                      <wp:posOffset>190500</wp:posOffset>
                    </wp:positionV>
                    <wp:extent cx="7560310" cy="273050"/>
                    <wp:effectExtent l="0" t="0" r="0" b="12700"/>
                    <wp:wrapNone/>
                    <wp:docPr id="1" name="MSIPCMc0ca460ebedfa20a962efb50"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50842" w14:textId="5706B204" w:rsidR="00584025" w:rsidRPr="00584025" w:rsidRDefault="00584025" w:rsidP="00584025">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B81954" id="_x0000_t202" coordsize="21600,21600" o:spt="202" path="m,l,21600r21600,l21600,xe">
                    <v:stroke joinstyle="miter"/>
                    <v:path gradientshapeok="t" o:connecttype="rect"/>
                  </v:shapetype>
                  <v:shape id="MSIPCMc0ca460ebedfa20a962efb50" o:spid="_x0000_s1026" type="#_x0000_t202" alt="{&quot;HashCode&quot;:-129182459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0C50842" w14:textId="5706B204" w:rsidR="00584025" w:rsidRPr="00584025" w:rsidRDefault="00584025" w:rsidP="00584025">
                          <w:pPr>
                            <w:spacing w:after="0"/>
                            <w:rPr>
                              <w:rFonts w:cs="Calibri"/>
                              <w:color w:val="000000"/>
                              <w:sz w:val="20"/>
                            </w:rPr>
                          </w:pPr>
                        </w:p>
                      </w:txbxContent>
                    </v:textbox>
                    <w10:wrap anchorx="page" anchory="page"/>
                  </v:shape>
                </w:pict>
              </mc:Fallback>
            </mc:AlternateContent>
          </w:r>
          <w:r w:rsidR="00224CFB" w:rsidRPr="00C624B7">
            <w:rPr>
              <w:rFonts w:ascii="Arial" w:hAnsi="Arial" w:cs="Arial"/>
              <w:color w:val="7F7F7F" w:themeColor="text1" w:themeTint="80"/>
              <w:sz w:val="21"/>
              <w:szCs w:val="21"/>
            </w:rPr>
            <w:t>CLASSIFICATION</w:t>
          </w:r>
        </w:p>
      </w:tc>
    </w:tr>
  </w:tbl>
  <w:p w14:paraId="2E2E4261" w14:textId="30277C4B" w:rsidR="00634180" w:rsidRPr="00ED3D9C" w:rsidRDefault="00634180" w:rsidP="00F844B5">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1914"/>
      <w:gridCol w:w="2930"/>
    </w:tblGrid>
    <w:tr w:rsidR="00C624B7" w14:paraId="66F92650" w14:textId="77777777" w:rsidTr="00C624B7">
      <w:tc>
        <w:tcPr>
          <w:tcW w:w="8510" w:type="dxa"/>
          <w:gridSpan w:val="3"/>
        </w:tcPr>
        <w:p w14:paraId="2216FD1E" w14:textId="301287EA" w:rsidR="00C624B7" w:rsidRPr="00C624B7" w:rsidRDefault="00584025" w:rsidP="00C624B7">
          <w:pPr>
            <w:pStyle w:val="Header"/>
            <w:spacing w:after="120"/>
            <w:jc w:val="center"/>
            <w:rPr>
              <w:rFonts w:ascii="Arial" w:hAnsi="Arial" w:cs="Arial"/>
              <w:sz w:val="20"/>
              <w:szCs w:val="20"/>
            </w:rPr>
          </w:pPr>
          <w:r>
            <w:rPr>
              <w:rFonts w:ascii="Arial" w:hAnsi="Arial" w:cs="Arial"/>
              <w:noProof/>
              <w:color w:val="7F7F7F" w:themeColor="text1" w:themeTint="80"/>
              <w:sz w:val="21"/>
              <w:szCs w:val="21"/>
              <w:lang w:eastAsia="en-GB"/>
            </w:rPr>
            <mc:AlternateContent>
              <mc:Choice Requires="wps">
                <w:drawing>
                  <wp:anchor distT="0" distB="0" distL="114300" distR="114300" simplePos="0" relativeHeight="251660288" behindDoc="0" locked="0" layoutInCell="0" allowOverlap="1" wp14:anchorId="51F4F087" wp14:editId="22D21E79">
                    <wp:simplePos x="0" y="0"/>
                    <wp:positionH relativeFrom="page">
                      <wp:posOffset>0</wp:posOffset>
                    </wp:positionH>
                    <wp:positionV relativeFrom="page">
                      <wp:posOffset>190500</wp:posOffset>
                    </wp:positionV>
                    <wp:extent cx="7560310" cy="273050"/>
                    <wp:effectExtent l="0" t="0" r="0" b="12700"/>
                    <wp:wrapNone/>
                    <wp:docPr id="2" name="MSIPCM6c1043d09cb4fe3413070b1f" descr="{&quot;HashCode&quot;:-12918245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85271" w14:textId="6DE2A468" w:rsidR="00584025" w:rsidRPr="00584025" w:rsidRDefault="00584025" w:rsidP="00584025">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F4F087" id="_x0000_t202" coordsize="21600,21600" o:spt="202" path="m,l,21600r21600,l21600,xe">
                    <v:stroke joinstyle="miter"/>
                    <v:path gradientshapeok="t" o:connecttype="rect"/>
                  </v:shapetype>
                  <v:shape id="MSIPCM6c1043d09cb4fe3413070b1f" o:spid="_x0000_s1027" type="#_x0000_t202" alt="{&quot;HashCode&quot;:-1291824593,&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33B85271" w14:textId="6DE2A468" w:rsidR="00584025" w:rsidRPr="00584025" w:rsidRDefault="00584025" w:rsidP="00584025">
                          <w:pPr>
                            <w:spacing w:after="0"/>
                            <w:rPr>
                              <w:rFonts w:cs="Calibri"/>
                              <w:color w:val="000000"/>
                              <w:sz w:val="20"/>
                            </w:rPr>
                          </w:pPr>
                        </w:p>
                      </w:txbxContent>
                    </v:textbox>
                    <w10:wrap anchorx="page" anchory="page"/>
                  </v:shape>
                </w:pict>
              </mc:Fallback>
            </mc:AlternateContent>
          </w:r>
          <w:r w:rsidR="00C624B7" w:rsidRPr="00C624B7">
            <w:rPr>
              <w:rFonts w:ascii="Arial" w:hAnsi="Arial" w:cs="Arial"/>
              <w:color w:val="7F7F7F" w:themeColor="text1" w:themeTint="80"/>
              <w:sz w:val="21"/>
              <w:szCs w:val="21"/>
            </w:rPr>
            <w:t>CLASSIFICATION</w:t>
          </w:r>
        </w:p>
      </w:tc>
    </w:tr>
    <w:tr w:rsidR="00C624B7" w14:paraId="637A7217" w14:textId="77777777" w:rsidTr="00C624B7">
      <w:trPr>
        <w:trHeight w:val="615"/>
      </w:trPr>
      <w:tc>
        <w:tcPr>
          <w:tcW w:w="3666" w:type="dxa"/>
          <w:vMerge w:val="restart"/>
        </w:tcPr>
        <w:p w14:paraId="727DC18C" w14:textId="572B3EB2" w:rsidR="00C624B7" w:rsidRPr="00867574" w:rsidRDefault="00C624B7" w:rsidP="00332E6D">
          <w:pPr>
            <w:pStyle w:val="Header"/>
            <w:jc w:val="both"/>
            <w:rPr>
              <w:rFonts w:ascii="Arial" w:hAnsi="Arial" w:cs="Arial"/>
              <w:noProof/>
              <w:lang w:eastAsia="en-GB"/>
            </w:rPr>
          </w:pPr>
          <w:r w:rsidRPr="00867574">
            <w:rPr>
              <w:rFonts w:ascii="Arial" w:hAnsi="Arial" w:cs="Arial"/>
              <w:noProof/>
              <w:lang w:eastAsia="en-GB"/>
            </w:rPr>
            <w:drawing>
              <wp:inline distT="0" distB="0" distL="0" distR="0" wp14:anchorId="31110443" wp14:editId="74DD50C2">
                <wp:extent cx="2131297" cy="731520"/>
                <wp:effectExtent l="0" t="0" r="254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0018" cy="737946"/>
                        </a:xfrm>
                        <a:prstGeom prst="rect">
                          <a:avLst/>
                        </a:prstGeom>
                      </pic:spPr>
                    </pic:pic>
                  </a:graphicData>
                </a:graphic>
              </wp:inline>
            </w:drawing>
          </w:r>
        </w:p>
      </w:tc>
      <w:tc>
        <w:tcPr>
          <w:tcW w:w="1914" w:type="dxa"/>
          <w:vAlign w:val="bottom"/>
        </w:tcPr>
        <w:p w14:paraId="5D770B19" w14:textId="77777777" w:rsidR="00C624B7" w:rsidRPr="00582531" w:rsidRDefault="00C624B7" w:rsidP="00332E6D">
          <w:pPr>
            <w:pStyle w:val="Header"/>
            <w:jc w:val="center"/>
            <w:rPr>
              <w:rFonts w:ascii="Arial" w:hAnsi="Arial" w:cs="Arial"/>
              <w:color w:val="7F7F7F" w:themeColor="text1" w:themeTint="80"/>
              <w:sz w:val="16"/>
              <w:szCs w:val="16"/>
            </w:rPr>
          </w:pPr>
        </w:p>
      </w:tc>
      <w:tc>
        <w:tcPr>
          <w:tcW w:w="2930" w:type="dxa"/>
          <w:vAlign w:val="bottom"/>
        </w:tcPr>
        <w:p w14:paraId="3AF1A602" w14:textId="77777777" w:rsidR="00C624B7" w:rsidRPr="00C624B7" w:rsidRDefault="00C624B7" w:rsidP="00332E6D">
          <w:pPr>
            <w:pStyle w:val="Header"/>
            <w:rPr>
              <w:rFonts w:ascii="Arial" w:hAnsi="Arial" w:cs="Arial"/>
              <w:sz w:val="20"/>
              <w:szCs w:val="20"/>
            </w:rPr>
          </w:pPr>
        </w:p>
      </w:tc>
    </w:tr>
    <w:tr w:rsidR="00C624B7" w14:paraId="240B833C" w14:textId="77777777" w:rsidTr="00C624B7">
      <w:tc>
        <w:tcPr>
          <w:tcW w:w="3666" w:type="dxa"/>
          <w:vMerge/>
        </w:tcPr>
        <w:p w14:paraId="0C2F26A2" w14:textId="4878A3A8" w:rsidR="00C624B7" w:rsidRPr="00867574" w:rsidRDefault="00C624B7" w:rsidP="00332E6D">
          <w:pPr>
            <w:pStyle w:val="Header"/>
            <w:jc w:val="both"/>
            <w:rPr>
              <w:rFonts w:ascii="Arial" w:hAnsi="Arial" w:cs="Arial"/>
            </w:rPr>
          </w:pPr>
        </w:p>
      </w:tc>
      <w:tc>
        <w:tcPr>
          <w:tcW w:w="1914" w:type="dxa"/>
          <w:vAlign w:val="bottom"/>
        </w:tcPr>
        <w:p w14:paraId="07E9C855" w14:textId="77777777" w:rsidR="00C624B7" w:rsidRPr="00582531" w:rsidRDefault="00C624B7" w:rsidP="00332E6D">
          <w:pPr>
            <w:pStyle w:val="Header"/>
            <w:jc w:val="center"/>
            <w:rPr>
              <w:rFonts w:ascii="Arial" w:hAnsi="Arial" w:cs="Arial"/>
              <w:color w:val="7F7F7F" w:themeColor="text1" w:themeTint="80"/>
              <w:sz w:val="16"/>
              <w:szCs w:val="16"/>
            </w:rPr>
          </w:pPr>
        </w:p>
      </w:tc>
      <w:tc>
        <w:tcPr>
          <w:tcW w:w="2930" w:type="dxa"/>
          <w:vAlign w:val="bottom"/>
        </w:tcPr>
        <w:p w14:paraId="028E3172" w14:textId="09D0CA6F" w:rsidR="00C624B7" w:rsidRPr="00B93D11" w:rsidRDefault="00C624B7" w:rsidP="00332E6D">
          <w:pPr>
            <w:pStyle w:val="Header"/>
            <w:rPr>
              <w:rFonts w:ascii="Arial" w:hAnsi="Arial" w:cs="Arial"/>
              <w:b/>
              <w:bCs/>
              <w:color w:val="012069"/>
              <w:sz w:val="20"/>
              <w:szCs w:val="20"/>
            </w:rPr>
          </w:pPr>
        </w:p>
      </w:tc>
    </w:tr>
  </w:tbl>
  <w:p w14:paraId="2887DF89" w14:textId="77777777" w:rsidR="00634180" w:rsidRPr="00ED3D9C" w:rsidRDefault="00634180" w:rsidP="00ED3D9C">
    <w:pPr>
      <w:pStyle w:val="Head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816"/>
    <w:multiLevelType w:val="multilevel"/>
    <w:tmpl w:val="E868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838D0"/>
    <w:multiLevelType w:val="hybridMultilevel"/>
    <w:tmpl w:val="9AD0C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44EA9"/>
    <w:multiLevelType w:val="multilevel"/>
    <w:tmpl w:val="CF20A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017414"/>
    <w:multiLevelType w:val="multilevel"/>
    <w:tmpl w:val="FCDE8A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46655"/>
    <w:multiLevelType w:val="multilevel"/>
    <w:tmpl w:val="201E66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D21E71"/>
    <w:multiLevelType w:val="multilevel"/>
    <w:tmpl w:val="3B8A90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FD217E"/>
    <w:multiLevelType w:val="multilevel"/>
    <w:tmpl w:val="47AE6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E8479C"/>
    <w:multiLevelType w:val="multilevel"/>
    <w:tmpl w:val="0442B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EA7D15"/>
    <w:multiLevelType w:val="multilevel"/>
    <w:tmpl w:val="C86A0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371BD8"/>
    <w:multiLevelType w:val="multilevel"/>
    <w:tmpl w:val="DA42D3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3E0200"/>
    <w:multiLevelType w:val="multilevel"/>
    <w:tmpl w:val="CEDA4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6472385">
    <w:abstractNumId w:val="3"/>
  </w:num>
  <w:num w:numId="2" w16cid:durableId="163517106">
    <w:abstractNumId w:val="1"/>
  </w:num>
  <w:num w:numId="3" w16cid:durableId="2067297935">
    <w:abstractNumId w:val="0"/>
  </w:num>
  <w:num w:numId="4" w16cid:durableId="1859003161">
    <w:abstractNumId w:val="11"/>
  </w:num>
  <w:num w:numId="5" w16cid:durableId="1421372463">
    <w:abstractNumId w:val="8"/>
  </w:num>
  <w:num w:numId="6" w16cid:durableId="2108452965">
    <w:abstractNumId w:val="10"/>
  </w:num>
  <w:num w:numId="7" w16cid:durableId="1020662003">
    <w:abstractNumId w:val="2"/>
  </w:num>
  <w:num w:numId="8" w16cid:durableId="1820463084">
    <w:abstractNumId w:val="9"/>
  </w:num>
  <w:num w:numId="9" w16cid:durableId="851795860">
    <w:abstractNumId w:val="7"/>
  </w:num>
  <w:num w:numId="10" w16cid:durableId="1944798222">
    <w:abstractNumId w:val="5"/>
  </w:num>
  <w:num w:numId="11" w16cid:durableId="1679695064">
    <w:abstractNumId w:val="4"/>
  </w:num>
  <w:num w:numId="12" w16cid:durableId="1196968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634180"/>
    <w:rsid w:val="00001F9A"/>
    <w:rsid w:val="00012302"/>
    <w:rsid w:val="00020931"/>
    <w:rsid w:val="00031039"/>
    <w:rsid w:val="000353C8"/>
    <w:rsid w:val="000456B9"/>
    <w:rsid w:val="000462C7"/>
    <w:rsid w:val="00074058"/>
    <w:rsid w:val="000761D0"/>
    <w:rsid w:val="00096236"/>
    <w:rsid w:val="00097045"/>
    <w:rsid w:val="000B101C"/>
    <w:rsid w:val="000B6EFB"/>
    <w:rsid w:val="00115967"/>
    <w:rsid w:val="00117376"/>
    <w:rsid w:val="00135B41"/>
    <w:rsid w:val="00155D0D"/>
    <w:rsid w:val="001672A5"/>
    <w:rsid w:val="001927D7"/>
    <w:rsid w:val="00224CFB"/>
    <w:rsid w:val="002720CB"/>
    <w:rsid w:val="0027317D"/>
    <w:rsid w:val="00294F77"/>
    <w:rsid w:val="002B523C"/>
    <w:rsid w:val="002D6644"/>
    <w:rsid w:val="00323215"/>
    <w:rsid w:val="003D2208"/>
    <w:rsid w:val="00421405"/>
    <w:rsid w:val="0042322E"/>
    <w:rsid w:val="00445D88"/>
    <w:rsid w:val="00460783"/>
    <w:rsid w:val="0046116B"/>
    <w:rsid w:val="0046592C"/>
    <w:rsid w:val="004978CB"/>
    <w:rsid w:val="004A140E"/>
    <w:rsid w:val="004B3B01"/>
    <w:rsid w:val="0050479A"/>
    <w:rsid w:val="00514FD5"/>
    <w:rsid w:val="0055123F"/>
    <w:rsid w:val="00584025"/>
    <w:rsid w:val="00594636"/>
    <w:rsid w:val="005A1F90"/>
    <w:rsid w:val="005A67D1"/>
    <w:rsid w:val="005B74E4"/>
    <w:rsid w:val="005D19E4"/>
    <w:rsid w:val="006079D0"/>
    <w:rsid w:val="00634180"/>
    <w:rsid w:val="00635211"/>
    <w:rsid w:val="0067652A"/>
    <w:rsid w:val="00693124"/>
    <w:rsid w:val="006D5CA0"/>
    <w:rsid w:val="006F28A8"/>
    <w:rsid w:val="006F7240"/>
    <w:rsid w:val="00710735"/>
    <w:rsid w:val="00727573"/>
    <w:rsid w:val="0073792A"/>
    <w:rsid w:val="0074269F"/>
    <w:rsid w:val="0075425D"/>
    <w:rsid w:val="0076593B"/>
    <w:rsid w:val="00781797"/>
    <w:rsid w:val="00795A0F"/>
    <w:rsid w:val="007A7895"/>
    <w:rsid w:val="007F19FA"/>
    <w:rsid w:val="007F71C6"/>
    <w:rsid w:val="008129F5"/>
    <w:rsid w:val="00820000"/>
    <w:rsid w:val="00834DBC"/>
    <w:rsid w:val="008404CE"/>
    <w:rsid w:val="009140E2"/>
    <w:rsid w:val="0093059A"/>
    <w:rsid w:val="009C7761"/>
    <w:rsid w:val="009D3F15"/>
    <w:rsid w:val="009F157D"/>
    <w:rsid w:val="009F7DB4"/>
    <w:rsid w:val="00A118A5"/>
    <w:rsid w:val="00A41355"/>
    <w:rsid w:val="00A56196"/>
    <w:rsid w:val="00AD5BD0"/>
    <w:rsid w:val="00AE03E5"/>
    <w:rsid w:val="00AF564F"/>
    <w:rsid w:val="00AF5D07"/>
    <w:rsid w:val="00B1523B"/>
    <w:rsid w:val="00B80929"/>
    <w:rsid w:val="00B93D11"/>
    <w:rsid w:val="00BA383B"/>
    <w:rsid w:val="00BC763C"/>
    <w:rsid w:val="00BF2290"/>
    <w:rsid w:val="00C14946"/>
    <w:rsid w:val="00C5377A"/>
    <w:rsid w:val="00C54623"/>
    <w:rsid w:val="00C624B7"/>
    <w:rsid w:val="00C92874"/>
    <w:rsid w:val="00CA404B"/>
    <w:rsid w:val="00D10D4B"/>
    <w:rsid w:val="00D1171D"/>
    <w:rsid w:val="00D94EC6"/>
    <w:rsid w:val="00DC0575"/>
    <w:rsid w:val="00DE4FDB"/>
    <w:rsid w:val="00DF22C4"/>
    <w:rsid w:val="00DF5CDC"/>
    <w:rsid w:val="00E03EE7"/>
    <w:rsid w:val="00E34EA2"/>
    <w:rsid w:val="00ED3D9C"/>
    <w:rsid w:val="00F844B5"/>
    <w:rsid w:val="00F87D96"/>
    <w:rsid w:val="00FB32F6"/>
    <w:rsid w:val="00FB5C94"/>
    <w:rsid w:val="00FE1299"/>
    <w:rsid w:val="00FE1E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ED4B5"/>
  <w15:docId w15:val="{DF9CCC09-1849-4DBC-92D9-962B2148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180"/>
  </w:style>
  <w:style w:type="paragraph" w:styleId="Footer">
    <w:name w:val="footer"/>
    <w:basedOn w:val="Normal"/>
    <w:link w:val="FooterChar"/>
    <w:uiPriority w:val="99"/>
    <w:unhideWhenUsed/>
    <w:rsid w:val="0063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180"/>
  </w:style>
  <w:style w:type="table" w:styleId="TableGrid">
    <w:name w:val="Table Grid"/>
    <w:basedOn w:val="TableNormal"/>
    <w:uiPriority w:val="59"/>
    <w:rsid w:val="00ED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D9C"/>
    <w:rPr>
      <w:color w:val="0000FF" w:themeColor="hyperlink"/>
      <w:u w:val="single"/>
    </w:rPr>
  </w:style>
  <w:style w:type="paragraph" w:styleId="BalloonText">
    <w:name w:val="Balloon Text"/>
    <w:basedOn w:val="Normal"/>
    <w:link w:val="BalloonTextChar"/>
    <w:uiPriority w:val="99"/>
    <w:semiHidden/>
    <w:unhideWhenUsed/>
    <w:rsid w:val="00ED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C"/>
    <w:rPr>
      <w:rFonts w:ascii="Tahoma" w:hAnsi="Tahoma" w:cs="Tahoma"/>
      <w:sz w:val="16"/>
      <w:szCs w:val="16"/>
    </w:rPr>
  </w:style>
  <w:style w:type="character" w:styleId="FollowedHyperlink">
    <w:name w:val="FollowedHyperlink"/>
    <w:basedOn w:val="DefaultParagraphFont"/>
    <w:uiPriority w:val="99"/>
    <w:semiHidden/>
    <w:unhideWhenUsed/>
    <w:rsid w:val="00C624B7"/>
    <w:rPr>
      <w:color w:val="800080" w:themeColor="followedHyperlink"/>
      <w:u w:val="single"/>
    </w:rPr>
  </w:style>
  <w:style w:type="paragraph" w:customStyle="1" w:styleId="paragraph">
    <w:name w:val="paragraph"/>
    <w:basedOn w:val="Normal"/>
    <w:rsid w:val="000456B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456B9"/>
  </w:style>
  <w:style w:type="character" w:customStyle="1" w:styleId="eop">
    <w:name w:val="eop"/>
    <w:basedOn w:val="DefaultParagraphFont"/>
    <w:rsid w:val="000456B9"/>
  </w:style>
  <w:style w:type="paragraph" w:styleId="NormalWeb">
    <w:name w:val="Normal (Web)"/>
    <w:basedOn w:val="Normal"/>
    <w:uiPriority w:val="99"/>
    <w:semiHidden/>
    <w:unhideWhenUsed/>
    <w:rsid w:val="00D94EC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42322E"/>
    <w:rPr>
      <w:color w:val="605E5C"/>
      <w:shd w:val="clear" w:color="auto" w:fill="E1DFDD"/>
    </w:rPr>
  </w:style>
  <w:style w:type="character" w:styleId="Strong">
    <w:name w:val="Strong"/>
    <w:basedOn w:val="DefaultParagraphFont"/>
    <w:uiPriority w:val="22"/>
    <w:qFormat/>
    <w:rsid w:val="00C92874"/>
    <w:rPr>
      <w:b/>
      <w:bCs/>
    </w:rPr>
  </w:style>
  <w:style w:type="character" w:styleId="Emphasis">
    <w:name w:val="Emphasis"/>
    <w:basedOn w:val="DefaultParagraphFont"/>
    <w:uiPriority w:val="20"/>
    <w:qFormat/>
    <w:rsid w:val="00C92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1927">
      <w:bodyDiv w:val="1"/>
      <w:marLeft w:val="0"/>
      <w:marRight w:val="0"/>
      <w:marTop w:val="0"/>
      <w:marBottom w:val="0"/>
      <w:divBdr>
        <w:top w:val="none" w:sz="0" w:space="0" w:color="auto"/>
        <w:left w:val="none" w:sz="0" w:space="0" w:color="auto"/>
        <w:bottom w:val="none" w:sz="0" w:space="0" w:color="auto"/>
        <w:right w:val="none" w:sz="0" w:space="0" w:color="auto"/>
      </w:divBdr>
      <w:divsChild>
        <w:div w:id="1107850405">
          <w:marLeft w:val="0"/>
          <w:marRight w:val="0"/>
          <w:marTop w:val="0"/>
          <w:marBottom w:val="0"/>
          <w:divBdr>
            <w:top w:val="none" w:sz="0" w:space="0" w:color="auto"/>
            <w:left w:val="none" w:sz="0" w:space="0" w:color="auto"/>
            <w:bottom w:val="none" w:sz="0" w:space="0" w:color="auto"/>
            <w:right w:val="none" w:sz="0" w:space="0" w:color="auto"/>
          </w:divBdr>
          <w:divsChild>
            <w:div w:id="611323688">
              <w:marLeft w:val="0"/>
              <w:marRight w:val="0"/>
              <w:marTop w:val="0"/>
              <w:marBottom w:val="0"/>
              <w:divBdr>
                <w:top w:val="none" w:sz="0" w:space="0" w:color="auto"/>
                <w:left w:val="none" w:sz="0" w:space="0" w:color="auto"/>
                <w:bottom w:val="none" w:sz="0" w:space="0" w:color="auto"/>
                <w:right w:val="none" w:sz="0" w:space="0" w:color="auto"/>
              </w:divBdr>
            </w:div>
            <w:div w:id="162167576">
              <w:marLeft w:val="0"/>
              <w:marRight w:val="0"/>
              <w:marTop w:val="0"/>
              <w:marBottom w:val="0"/>
              <w:divBdr>
                <w:top w:val="none" w:sz="0" w:space="0" w:color="auto"/>
                <w:left w:val="none" w:sz="0" w:space="0" w:color="auto"/>
                <w:bottom w:val="none" w:sz="0" w:space="0" w:color="auto"/>
                <w:right w:val="none" w:sz="0" w:space="0" w:color="auto"/>
              </w:divBdr>
            </w:div>
            <w:div w:id="828641080">
              <w:marLeft w:val="0"/>
              <w:marRight w:val="0"/>
              <w:marTop w:val="0"/>
              <w:marBottom w:val="0"/>
              <w:divBdr>
                <w:top w:val="none" w:sz="0" w:space="0" w:color="auto"/>
                <w:left w:val="none" w:sz="0" w:space="0" w:color="auto"/>
                <w:bottom w:val="none" w:sz="0" w:space="0" w:color="auto"/>
                <w:right w:val="none" w:sz="0" w:space="0" w:color="auto"/>
              </w:divBdr>
            </w:div>
            <w:div w:id="1627541713">
              <w:marLeft w:val="0"/>
              <w:marRight w:val="0"/>
              <w:marTop w:val="0"/>
              <w:marBottom w:val="0"/>
              <w:divBdr>
                <w:top w:val="none" w:sz="0" w:space="0" w:color="auto"/>
                <w:left w:val="none" w:sz="0" w:space="0" w:color="auto"/>
                <w:bottom w:val="none" w:sz="0" w:space="0" w:color="auto"/>
                <w:right w:val="none" w:sz="0" w:space="0" w:color="auto"/>
              </w:divBdr>
            </w:div>
            <w:div w:id="2008749946">
              <w:marLeft w:val="0"/>
              <w:marRight w:val="0"/>
              <w:marTop w:val="0"/>
              <w:marBottom w:val="0"/>
              <w:divBdr>
                <w:top w:val="none" w:sz="0" w:space="0" w:color="auto"/>
                <w:left w:val="none" w:sz="0" w:space="0" w:color="auto"/>
                <w:bottom w:val="none" w:sz="0" w:space="0" w:color="auto"/>
                <w:right w:val="none" w:sz="0" w:space="0" w:color="auto"/>
              </w:divBdr>
            </w:div>
          </w:divsChild>
        </w:div>
        <w:div w:id="2026440113">
          <w:marLeft w:val="0"/>
          <w:marRight w:val="0"/>
          <w:marTop w:val="0"/>
          <w:marBottom w:val="0"/>
          <w:divBdr>
            <w:top w:val="none" w:sz="0" w:space="0" w:color="auto"/>
            <w:left w:val="none" w:sz="0" w:space="0" w:color="auto"/>
            <w:bottom w:val="none" w:sz="0" w:space="0" w:color="auto"/>
            <w:right w:val="none" w:sz="0" w:space="0" w:color="auto"/>
          </w:divBdr>
          <w:divsChild>
            <w:div w:id="1146161005">
              <w:marLeft w:val="0"/>
              <w:marRight w:val="0"/>
              <w:marTop w:val="0"/>
              <w:marBottom w:val="0"/>
              <w:divBdr>
                <w:top w:val="none" w:sz="0" w:space="0" w:color="auto"/>
                <w:left w:val="none" w:sz="0" w:space="0" w:color="auto"/>
                <w:bottom w:val="none" w:sz="0" w:space="0" w:color="auto"/>
                <w:right w:val="none" w:sz="0" w:space="0" w:color="auto"/>
              </w:divBdr>
            </w:div>
            <w:div w:id="124544497">
              <w:marLeft w:val="0"/>
              <w:marRight w:val="0"/>
              <w:marTop w:val="0"/>
              <w:marBottom w:val="0"/>
              <w:divBdr>
                <w:top w:val="none" w:sz="0" w:space="0" w:color="auto"/>
                <w:left w:val="none" w:sz="0" w:space="0" w:color="auto"/>
                <w:bottom w:val="none" w:sz="0" w:space="0" w:color="auto"/>
                <w:right w:val="none" w:sz="0" w:space="0" w:color="auto"/>
              </w:divBdr>
            </w:div>
            <w:div w:id="1117990771">
              <w:marLeft w:val="0"/>
              <w:marRight w:val="0"/>
              <w:marTop w:val="0"/>
              <w:marBottom w:val="0"/>
              <w:divBdr>
                <w:top w:val="none" w:sz="0" w:space="0" w:color="auto"/>
                <w:left w:val="none" w:sz="0" w:space="0" w:color="auto"/>
                <w:bottom w:val="none" w:sz="0" w:space="0" w:color="auto"/>
                <w:right w:val="none" w:sz="0" w:space="0" w:color="auto"/>
              </w:divBdr>
            </w:div>
            <w:div w:id="671251933">
              <w:marLeft w:val="0"/>
              <w:marRight w:val="0"/>
              <w:marTop w:val="0"/>
              <w:marBottom w:val="0"/>
              <w:divBdr>
                <w:top w:val="none" w:sz="0" w:space="0" w:color="auto"/>
                <w:left w:val="none" w:sz="0" w:space="0" w:color="auto"/>
                <w:bottom w:val="none" w:sz="0" w:space="0" w:color="auto"/>
                <w:right w:val="none" w:sz="0" w:space="0" w:color="auto"/>
              </w:divBdr>
            </w:div>
            <w:div w:id="916745654">
              <w:marLeft w:val="0"/>
              <w:marRight w:val="0"/>
              <w:marTop w:val="0"/>
              <w:marBottom w:val="0"/>
              <w:divBdr>
                <w:top w:val="none" w:sz="0" w:space="0" w:color="auto"/>
                <w:left w:val="none" w:sz="0" w:space="0" w:color="auto"/>
                <w:bottom w:val="none" w:sz="0" w:space="0" w:color="auto"/>
                <w:right w:val="none" w:sz="0" w:space="0" w:color="auto"/>
              </w:divBdr>
            </w:div>
          </w:divsChild>
        </w:div>
        <w:div w:id="2037342389">
          <w:marLeft w:val="0"/>
          <w:marRight w:val="0"/>
          <w:marTop w:val="0"/>
          <w:marBottom w:val="0"/>
          <w:divBdr>
            <w:top w:val="none" w:sz="0" w:space="0" w:color="auto"/>
            <w:left w:val="none" w:sz="0" w:space="0" w:color="auto"/>
            <w:bottom w:val="none" w:sz="0" w:space="0" w:color="auto"/>
            <w:right w:val="none" w:sz="0" w:space="0" w:color="auto"/>
          </w:divBdr>
          <w:divsChild>
            <w:div w:id="1041129025">
              <w:marLeft w:val="0"/>
              <w:marRight w:val="0"/>
              <w:marTop w:val="0"/>
              <w:marBottom w:val="0"/>
              <w:divBdr>
                <w:top w:val="none" w:sz="0" w:space="0" w:color="auto"/>
                <w:left w:val="none" w:sz="0" w:space="0" w:color="auto"/>
                <w:bottom w:val="none" w:sz="0" w:space="0" w:color="auto"/>
                <w:right w:val="none" w:sz="0" w:space="0" w:color="auto"/>
              </w:divBdr>
            </w:div>
            <w:div w:id="304743861">
              <w:marLeft w:val="0"/>
              <w:marRight w:val="0"/>
              <w:marTop w:val="0"/>
              <w:marBottom w:val="0"/>
              <w:divBdr>
                <w:top w:val="none" w:sz="0" w:space="0" w:color="auto"/>
                <w:left w:val="none" w:sz="0" w:space="0" w:color="auto"/>
                <w:bottom w:val="none" w:sz="0" w:space="0" w:color="auto"/>
                <w:right w:val="none" w:sz="0" w:space="0" w:color="auto"/>
              </w:divBdr>
            </w:div>
            <w:div w:id="186142774">
              <w:marLeft w:val="0"/>
              <w:marRight w:val="0"/>
              <w:marTop w:val="0"/>
              <w:marBottom w:val="0"/>
              <w:divBdr>
                <w:top w:val="none" w:sz="0" w:space="0" w:color="auto"/>
                <w:left w:val="none" w:sz="0" w:space="0" w:color="auto"/>
                <w:bottom w:val="none" w:sz="0" w:space="0" w:color="auto"/>
                <w:right w:val="none" w:sz="0" w:space="0" w:color="auto"/>
              </w:divBdr>
            </w:div>
            <w:div w:id="905727705">
              <w:marLeft w:val="0"/>
              <w:marRight w:val="0"/>
              <w:marTop w:val="0"/>
              <w:marBottom w:val="0"/>
              <w:divBdr>
                <w:top w:val="none" w:sz="0" w:space="0" w:color="auto"/>
                <w:left w:val="none" w:sz="0" w:space="0" w:color="auto"/>
                <w:bottom w:val="none" w:sz="0" w:space="0" w:color="auto"/>
                <w:right w:val="none" w:sz="0" w:space="0" w:color="auto"/>
              </w:divBdr>
            </w:div>
            <w:div w:id="1845045534">
              <w:marLeft w:val="0"/>
              <w:marRight w:val="0"/>
              <w:marTop w:val="0"/>
              <w:marBottom w:val="0"/>
              <w:divBdr>
                <w:top w:val="none" w:sz="0" w:space="0" w:color="auto"/>
                <w:left w:val="none" w:sz="0" w:space="0" w:color="auto"/>
                <w:bottom w:val="none" w:sz="0" w:space="0" w:color="auto"/>
                <w:right w:val="none" w:sz="0" w:space="0" w:color="auto"/>
              </w:divBdr>
            </w:div>
          </w:divsChild>
        </w:div>
        <w:div w:id="535773487">
          <w:marLeft w:val="0"/>
          <w:marRight w:val="0"/>
          <w:marTop w:val="0"/>
          <w:marBottom w:val="0"/>
          <w:divBdr>
            <w:top w:val="none" w:sz="0" w:space="0" w:color="auto"/>
            <w:left w:val="none" w:sz="0" w:space="0" w:color="auto"/>
            <w:bottom w:val="none" w:sz="0" w:space="0" w:color="auto"/>
            <w:right w:val="none" w:sz="0" w:space="0" w:color="auto"/>
          </w:divBdr>
        </w:div>
        <w:div w:id="841243273">
          <w:marLeft w:val="0"/>
          <w:marRight w:val="0"/>
          <w:marTop w:val="0"/>
          <w:marBottom w:val="0"/>
          <w:divBdr>
            <w:top w:val="none" w:sz="0" w:space="0" w:color="auto"/>
            <w:left w:val="none" w:sz="0" w:space="0" w:color="auto"/>
            <w:bottom w:val="none" w:sz="0" w:space="0" w:color="auto"/>
            <w:right w:val="none" w:sz="0" w:space="0" w:color="auto"/>
          </w:divBdr>
        </w:div>
        <w:div w:id="1302493367">
          <w:marLeft w:val="0"/>
          <w:marRight w:val="0"/>
          <w:marTop w:val="0"/>
          <w:marBottom w:val="0"/>
          <w:divBdr>
            <w:top w:val="none" w:sz="0" w:space="0" w:color="auto"/>
            <w:left w:val="none" w:sz="0" w:space="0" w:color="auto"/>
            <w:bottom w:val="none" w:sz="0" w:space="0" w:color="auto"/>
            <w:right w:val="none" w:sz="0" w:space="0" w:color="auto"/>
          </w:divBdr>
        </w:div>
      </w:divsChild>
    </w:div>
    <w:div w:id="1049258921">
      <w:bodyDiv w:val="1"/>
      <w:marLeft w:val="0"/>
      <w:marRight w:val="0"/>
      <w:marTop w:val="0"/>
      <w:marBottom w:val="0"/>
      <w:divBdr>
        <w:top w:val="none" w:sz="0" w:space="0" w:color="auto"/>
        <w:left w:val="none" w:sz="0" w:space="0" w:color="auto"/>
        <w:bottom w:val="none" w:sz="0" w:space="0" w:color="auto"/>
        <w:right w:val="none" w:sz="0" w:space="0" w:color="auto"/>
      </w:divBdr>
    </w:div>
    <w:div w:id="1627419989">
      <w:bodyDiv w:val="1"/>
      <w:marLeft w:val="0"/>
      <w:marRight w:val="0"/>
      <w:marTop w:val="0"/>
      <w:marBottom w:val="0"/>
      <w:divBdr>
        <w:top w:val="none" w:sz="0" w:space="0" w:color="auto"/>
        <w:left w:val="none" w:sz="0" w:space="0" w:color="auto"/>
        <w:bottom w:val="none" w:sz="0" w:space="0" w:color="auto"/>
        <w:right w:val="none" w:sz="0" w:space="0" w:color="auto"/>
      </w:divBdr>
    </w:div>
    <w:div w:id="20072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yla.Iskandarova@fcdo.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sel.Zeynalova@fcdo.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13BC82C38E984EB678EA4C6E46AD91" ma:contentTypeVersion="13" ma:contentTypeDescription="Create a new document." ma:contentTypeScope="" ma:versionID="c0c441ac3cd26a8705b778258d2b2a63">
  <xsd:schema xmlns:xsd="http://www.w3.org/2001/XMLSchema" xmlns:xs="http://www.w3.org/2001/XMLSchema" xmlns:p="http://schemas.microsoft.com/office/2006/metadata/properties" xmlns:ns1="http://schemas.microsoft.com/sharepoint/v3" xmlns:ns2="80d4f5c8-d896-47b7-83cf-9325ac12f01c" xmlns:ns3="62cb86dd-150c-4e76-8d30-7d34e429f45f" targetNamespace="http://schemas.microsoft.com/office/2006/metadata/properties" ma:root="true" ma:fieldsID="4c7c6bb7b9531e6da48dbd1328d0c431" ns1:_="" ns2:_="" ns3:_="">
    <xsd:import namespace="http://schemas.microsoft.com/sharepoint/v3"/>
    <xsd:import namespace="80d4f5c8-d896-47b7-83cf-9325ac12f01c"/>
    <xsd:import namespace="62cb86dd-150c-4e76-8d30-7d34e429f4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f5c8-d896-47b7-83cf-9325ac12f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b86dd-150c-4e76-8d30-7d34e429f4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BFDB5-D9BB-4561-A50F-47A23EDCCAE6}">
  <ds:schemaRefs>
    <ds:schemaRef ds:uri="http://schemas.openxmlformats.org/officeDocument/2006/bibliography"/>
  </ds:schemaRefs>
</ds:datastoreItem>
</file>

<file path=customXml/itemProps2.xml><?xml version="1.0" encoding="utf-8"?>
<ds:datastoreItem xmlns:ds="http://schemas.openxmlformats.org/officeDocument/2006/customXml" ds:itemID="{37DB711C-7040-4DFB-88D0-6DD20D96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d4f5c8-d896-47b7-83cf-9325ac12f01c"/>
    <ds:schemaRef ds:uri="62cb86dd-150c-4e76-8d30-7d34e429f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2551D-C04E-4F0F-B290-683BB0144A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1DD407-57C1-464B-A270-6FD6218AC768}">
  <ds:schemaRefs>
    <ds:schemaRef ds:uri="http://schemas.microsoft.com/sharepoint/v3/contenttype/forms"/>
  </ds:schemaRefs>
</ds:datastoreItem>
</file>

<file path=docMetadata/LabelInfo.xml><?xml version="1.0" encoding="utf-8"?>
<clbl:labelList xmlns:clbl="http://schemas.microsoft.com/office/2020/mipLabelMetadata">
  <clbl:label id="{9e9cc48d-6fba-4c12-9882-137473def580}" enabled="1" method="Standard" siteId="{d3a2d0d3-7cc8-4f52-bbf9-85bd43d94279}" contentBits="0" removed="0"/>
</clbl:labelList>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FCDO Letter</vt:lpstr>
    </vt:vector>
  </TitlesOfParts>
  <Company>FCDO</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FCDO Letter</dc:title>
  <dc:subject/>
  <dc:creator>Lucy Cuthbertson (Sensitive)</dc:creator>
  <cp:keywords/>
  <dc:description/>
  <cp:lastModifiedBy>Aysel Zeynalova</cp:lastModifiedBy>
  <cp:revision>11</cp:revision>
  <cp:lastPrinted>2016-09-23T14:16:00Z</cp:lastPrinted>
  <dcterms:created xsi:type="dcterms:W3CDTF">2024-02-08T07:38:00Z</dcterms:created>
  <dcterms:modified xsi:type="dcterms:W3CDTF">2024-02-08T08:12:00Z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Correspondence</vt:lpwstr>
  </property>
  <property fmtid="{D5CDD505-2E9C-101B-9397-08002B2CF9AE}" pid="3" name="MSIP_Label_e4c996da-17fa-4fc5-8989-2758fb4cf86b_Enabled">
    <vt:lpwstr>true</vt:lpwstr>
  </property>
  <property fmtid="{D5CDD505-2E9C-101B-9397-08002B2CF9AE}" pid="4" name="MSIP_Label_e4c996da-17fa-4fc5-8989-2758fb4cf86b_SetDate">
    <vt:lpwstr>2020-08-12T14:28:05Z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c3226589-54a3-4a8e-beb0-00008fdf29d6</vt:lpwstr>
  </property>
  <property fmtid="{D5CDD505-2E9C-101B-9397-08002B2CF9AE}" pid="9" name="MSIP_Label_e4c996da-17fa-4fc5-8989-2758fb4cf86b_ContentBits">
    <vt:lpwstr>1</vt:lpwstr>
  </property>
  <property fmtid="{D5CDD505-2E9C-101B-9397-08002B2CF9AE}" pid="10" name="ContentTypeId">
    <vt:lpwstr>0x010100C413BC82C38E984EB678EA4C6E46AD91</vt:lpwstr>
  </property>
  <property fmtid="{D5CDD505-2E9C-101B-9397-08002B2CF9AE}" pid="11" name="MSIP_Label_9e9cc48d-6fba-4c12-9882-137473def580_Enabled">
    <vt:lpwstr>true</vt:lpwstr>
  </property>
  <property fmtid="{D5CDD505-2E9C-101B-9397-08002B2CF9AE}" pid="12" name="MSIP_Label_9e9cc48d-6fba-4c12-9882-137473def580_SetDate">
    <vt:lpwstr>2022-06-11T01:25:21Z</vt:lpwstr>
  </property>
  <property fmtid="{D5CDD505-2E9C-101B-9397-08002B2CF9AE}" pid="13" name="MSIP_Label_9e9cc48d-6fba-4c12-9882-137473def580_Method">
    <vt:lpwstr>Standard</vt:lpwstr>
  </property>
  <property fmtid="{D5CDD505-2E9C-101B-9397-08002B2CF9AE}" pid="14" name="MSIP_Label_9e9cc48d-6fba-4c12-9882-137473def580_Name">
    <vt:lpwstr>Official</vt:lpwstr>
  </property>
  <property fmtid="{D5CDD505-2E9C-101B-9397-08002B2CF9AE}" pid="15" name="MSIP_Label_9e9cc48d-6fba-4c12-9882-137473def580_SiteId">
    <vt:lpwstr>d3a2d0d3-7cc8-4f52-bbf9-85bd43d94279</vt:lpwstr>
  </property>
  <property fmtid="{D5CDD505-2E9C-101B-9397-08002B2CF9AE}" pid="16" name="MSIP_Label_9e9cc48d-6fba-4c12-9882-137473def580_ActionId">
    <vt:lpwstr>e33bd0ce-bfc4-49f3-a99c-75f249628adf</vt:lpwstr>
  </property>
  <property fmtid="{D5CDD505-2E9C-101B-9397-08002B2CF9AE}" pid="17" name="MSIP_Label_9e9cc48d-6fba-4c12-9882-137473def580_ContentBits">
    <vt:lpwstr>0</vt:lpwstr>
  </property>
</Properties>
</file>